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7AAE" w:rsidRDefault="00294127" w:rsidP="00294127">
      <w:pPr>
        <w:ind w:firstLine="709"/>
        <w:rPr>
          <w:b/>
          <w:sz w:val="28"/>
          <w:szCs w:val="28"/>
        </w:rPr>
      </w:pPr>
      <w:r w:rsidRPr="00294127">
        <w:rPr>
          <w:b/>
          <w:sz w:val="28"/>
          <w:szCs w:val="28"/>
        </w:rPr>
        <w:t xml:space="preserve">                          </w:t>
      </w:r>
      <w:r w:rsidR="00F17E6F">
        <w:rPr>
          <w:b/>
          <w:sz w:val="28"/>
          <w:szCs w:val="28"/>
        </w:rPr>
        <w:t xml:space="preserve">                     </w:t>
      </w:r>
    </w:p>
    <w:p w:rsidR="00294127" w:rsidRPr="00294127" w:rsidRDefault="00F17E6F" w:rsidP="00EF7AAE">
      <w:pPr>
        <w:ind w:firstLine="709"/>
        <w:jc w:val="center"/>
        <w:rPr>
          <w:b/>
          <w:sz w:val="28"/>
          <w:szCs w:val="28"/>
        </w:rPr>
      </w:pPr>
      <w:bookmarkStart w:id="0" w:name="_GoBack"/>
      <w:bookmarkEnd w:id="0"/>
      <w:proofErr w:type="spellStart"/>
      <w:r>
        <w:rPr>
          <w:b/>
          <w:sz w:val="28"/>
          <w:szCs w:val="28"/>
        </w:rPr>
        <w:t>Анықтама</w:t>
      </w:r>
      <w:proofErr w:type="spellEnd"/>
      <w:r>
        <w:rPr>
          <w:b/>
          <w:sz w:val="28"/>
          <w:szCs w:val="28"/>
        </w:rPr>
        <w:br/>
      </w:r>
    </w:p>
    <w:p w:rsidR="00294127" w:rsidRDefault="00294127" w:rsidP="00294127">
      <w:pPr>
        <w:ind w:firstLine="709"/>
        <w:rPr>
          <w:sz w:val="28"/>
          <w:szCs w:val="28"/>
        </w:rPr>
      </w:pPr>
      <w:proofErr w:type="spellStart"/>
      <w:r w:rsidRPr="00294127">
        <w:rPr>
          <w:sz w:val="28"/>
          <w:szCs w:val="28"/>
        </w:rPr>
        <w:t>Қазақстан</w:t>
      </w:r>
      <w:proofErr w:type="spellEnd"/>
      <w:r w:rsidRPr="00294127">
        <w:rPr>
          <w:sz w:val="28"/>
          <w:szCs w:val="28"/>
        </w:rPr>
        <w:t xml:space="preserve"> </w:t>
      </w:r>
      <w:proofErr w:type="spellStart"/>
      <w:r w:rsidRPr="00294127">
        <w:rPr>
          <w:sz w:val="28"/>
          <w:szCs w:val="28"/>
        </w:rPr>
        <w:t>Республикасы</w:t>
      </w:r>
      <w:proofErr w:type="spellEnd"/>
      <w:r w:rsidRPr="00294127">
        <w:rPr>
          <w:sz w:val="28"/>
          <w:szCs w:val="28"/>
        </w:rPr>
        <w:t xml:space="preserve"> Премьер-</w:t>
      </w:r>
      <w:proofErr w:type="spellStart"/>
      <w:r w:rsidRPr="00294127">
        <w:rPr>
          <w:sz w:val="28"/>
          <w:szCs w:val="28"/>
        </w:rPr>
        <w:t>Министрінің</w:t>
      </w:r>
      <w:proofErr w:type="spellEnd"/>
      <w:r w:rsidRPr="00294127">
        <w:rPr>
          <w:sz w:val="28"/>
          <w:szCs w:val="28"/>
        </w:rPr>
        <w:t xml:space="preserve"> 2025 </w:t>
      </w:r>
      <w:proofErr w:type="spellStart"/>
      <w:r w:rsidRPr="00294127">
        <w:rPr>
          <w:sz w:val="28"/>
          <w:szCs w:val="28"/>
        </w:rPr>
        <w:t>жылғы</w:t>
      </w:r>
      <w:proofErr w:type="spellEnd"/>
      <w:r w:rsidRPr="00294127">
        <w:rPr>
          <w:sz w:val="28"/>
          <w:szCs w:val="28"/>
        </w:rPr>
        <w:t xml:space="preserve"> </w:t>
      </w:r>
      <w:r>
        <w:rPr>
          <w:sz w:val="28"/>
          <w:szCs w:val="28"/>
        </w:rPr>
        <w:t xml:space="preserve">                          </w:t>
      </w:r>
      <w:r w:rsidRPr="00294127">
        <w:rPr>
          <w:sz w:val="28"/>
          <w:szCs w:val="28"/>
        </w:rPr>
        <w:t xml:space="preserve">20 </w:t>
      </w:r>
      <w:proofErr w:type="spellStart"/>
      <w:r w:rsidRPr="00294127">
        <w:rPr>
          <w:sz w:val="28"/>
          <w:szCs w:val="28"/>
        </w:rPr>
        <w:t>наурыздағы</w:t>
      </w:r>
      <w:proofErr w:type="spellEnd"/>
      <w:r w:rsidRPr="00294127">
        <w:rPr>
          <w:sz w:val="28"/>
          <w:szCs w:val="28"/>
        </w:rPr>
        <w:t xml:space="preserve"> </w:t>
      </w:r>
      <w:r w:rsidR="00F17E6F">
        <w:rPr>
          <w:sz w:val="28"/>
          <w:szCs w:val="28"/>
          <w:lang w:val="kk-KZ"/>
        </w:rPr>
        <w:t>№</w:t>
      </w:r>
      <w:r w:rsidRPr="00294127">
        <w:rPr>
          <w:sz w:val="28"/>
          <w:szCs w:val="28"/>
        </w:rPr>
        <w:t xml:space="preserve"> 13-13/Б-403 ҚБП </w:t>
      </w:r>
      <w:proofErr w:type="spellStart"/>
      <w:r w:rsidRPr="00294127">
        <w:rPr>
          <w:sz w:val="28"/>
          <w:szCs w:val="28"/>
        </w:rPr>
        <w:t>тапсырмасына</w:t>
      </w:r>
      <w:proofErr w:type="spellEnd"/>
      <w:r w:rsidRPr="00294127">
        <w:rPr>
          <w:sz w:val="28"/>
          <w:szCs w:val="28"/>
        </w:rPr>
        <w:t xml:space="preserve"> </w:t>
      </w:r>
      <w:proofErr w:type="spellStart"/>
      <w:r w:rsidRPr="00294127">
        <w:rPr>
          <w:sz w:val="28"/>
          <w:szCs w:val="28"/>
        </w:rPr>
        <w:t>сәйкес</w:t>
      </w:r>
      <w:proofErr w:type="spellEnd"/>
      <w:r w:rsidRPr="00294127">
        <w:rPr>
          <w:sz w:val="28"/>
          <w:szCs w:val="28"/>
        </w:rPr>
        <w:t xml:space="preserve"> </w:t>
      </w:r>
      <w:proofErr w:type="spellStart"/>
      <w:r w:rsidRPr="00294127">
        <w:rPr>
          <w:sz w:val="28"/>
          <w:szCs w:val="28"/>
        </w:rPr>
        <w:t>ағымдағы</w:t>
      </w:r>
      <w:proofErr w:type="spellEnd"/>
      <w:r w:rsidRPr="00294127">
        <w:rPr>
          <w:sz w:val="28"/>
          <w:szCs w:val="28"/>
        </w:rPr>
        <w:t xml:space="preserve"> </w:t>
      </w:r>
      <w:proofErr w:type="spellStart"/>
      <w:r w:rsidRPr="00294127">
        <w:rPr>
          <w:sz w:val="28"/>
          <w:szCs w:val="28"/>
        </w:rPr>
        <w:t>жылдың</w:t>
      </w:r>
      <w:proofErr w:type="spellEnd"/>
      <w:r w:rsidRPr="00294127">
        <w:rPr>
          <w:sz w:val="28"/>
          <w:szCs w:val="28"/>
        </w:rPr>
        <w:t xml:space="preserve"> </w:t>
      </w:r>
      <w:r>
        <w:rPr>
          <w:sz w:val="28"/>
          <w:szCs w:val="28"/>
        </w:rPr>
        <w:t xml:space="preserve">                </w:t>
      </w:r>
      <w:r w:rsidRPr="00294127">
        <w:rPr>
          <w:sz w:val="28"/>
          <w:szCs w:val="28"/>
        </w:rPr>
        <w:t xml:space="preserve">21 </w:t>
      </w:r>
      <w:proofErr w:type="spellStart"/>
      <w:r w:rsidRPr="00294127">
        <w:rPr>
          <w:sz w:val="28"/>
          <w:szCs w:val="28"/>
        </w:rPr>
        <w:t>наурызынан</w:t>
      </w:r>
      <w:proofErr w:type="spellEnd"/>
      <w:r w:rsidRPr="00294127">
        <w:rPr>
          <w:sz w:val="28"/>
          <w:szCs w:val="28"/>
        </w:rPr>
        <w:t xml:space="preserve"> </w:t>
      </w:r>
      <w:proofErr w:type="spellStart"/>
      <w:r w:rsidRPr="00294127">
        <w:rPr>
          <w:sz w:val="28"/>
          <w:szCs w:val="28"/>
        </w:rPr>
        <w:t>бастап</w:t>
      </w:r>
      <w:proofErr w:type="spellEnd"/>
      <w:r w:rsidRPr="00294127">
        <w:rPr>
          <w:sz w:val="28"/>
          <w:szCs w:val="28"/>
        </w:rPr>
        <w:t xml:space="preserve"> </w:t>
      </w:r>
      <w:proofErr w:type="spellStart"/>
      <w:r w:rsidRPr="00294127">
        <w:rPr>
          <w:sz w:val="28"/>
          <w:szCs w:val="28"/>
        </w:rPr>
        <w:t>азаматтар</w:t>
      </w:r>
      <w:proofErr w:type="spellEnd"/>
      <w:r w:rsidRPr="00294127">
        <w:rPr>
          <w:sz w:val="28"/>
          <w:szCs w:val="28"/>
        </w:rPr>
        <w:t xml:space="preserve"> мен </w:t>
      </w:r>
      <w:proofErr w:type="spellStart"/>
      <w:r w:rsidRPr="00294127">
        <w:rPr>
          <w:sz w:val="28"/>
          <w:szCs w:val="28"/>
        </w:rPr>
        <w:t>кәсіпкерлік</w:t>
      </w:r>
      <w:proofErr w:type="spellEnd"/>
      <w:r w:rsidRPr="00294127">
        <w:rPr>
          <w:sz w:val="28"/>
          <w:szCs w:val="28"/>
        </w:rPr>
        <w:t xml:space="preserve"> </w:t>
      </w:r>
      <w:proofErr w:type="spellStart"/>
      <w:r w:rsidRPr="00294127">
        <w:rPr>
          <w:sz w:val="28"/>
          <w:szCs w:val="28"/>
        </w:rPr>
        <w:t>субъектілерінің</w:t>
      </w:r>
      <w:proofErr w:type="spellEnd"/>
      <w:r w:rsidRPr="00294127">
        <w:rPr>
          <w:sz w:val="28"/>
          <w:szCs w:val="28"/>
        </w:rPr>
        <w:t xml:space="preserve"> </w:t>
      </w:r>
      <w:proofErr w:type="spellStart"/>
      <w:r w:rsidRPr="00294127">
        <w:rPr>
          <w:sz w:val="28"/>
          <w:szCs w:val="28"/>
        </w:rPr>
        <w:t>құқықтарын</w:t>
      </w:r>
      <w:proofErr w:type="spellEnd"/>
      <w:r w:rsidRPr="00294127">
        <w:rPr>
          <w:sz w:val="28"/>
          <w:szCs w:val="28"/>
        </w:rPr>
        <w:t xml:space="preserve">, </w:t>
      </w:r>
      <w:proofErr w:type="spellStart"/>
      <w:r w:rsidRPr="00294127">
        <w:rPr>
          <w:sz w:val="28"/>
          <w:szCs w:val="28"/>
        </w:rPr>
        <w:t>бостандықтары</w:t>
      </w:r>
      <w:proofErr w:type="spellEnd"/>
      <w:r w:rsidRPr="00294127">
        <w:rPr>
          <w:sz w:val="28"/>
          <w:szCs w:val="28"/>
        </w:rPr>
        <w:t xml:space="preserve"> мен </w:t>
      </w:r>
      <w:proofErr w:type="spellStart"/>
      <w:r w:rsidRPr="00294127">
        <w:rPr>
          <w:sz w:val="28"/>
          <w:szCs w:val="28"/>
        </w:rPr>
        <w:t>міндеттерін</w:t>
      </w:r>
      <w:proofErr w:type="spellEnd"/>
      <w:r w:rsidRPr="00294127">
        <w:rPr>
          <w:sz w:val="28"/>
          <w:szCs w:val="28"/>
        </w:rPr>
        <w:t xml:space="preserve"> </w:t>
      </w:r>
      <w:proofErr w:type="spellStart"/>
      <w:r w:rsidRPr="00294127">
        <w:rPr>
          <w:sz w:val="28"/>
          <w:szCs w:val="28"/>
        </w:rPr>
        <w:t>қозғайтын</w:t>
      </w:r>
      <w:proofErr w:type="spellEnd"/>
      <w:r w:rsidRPr="00294127">
        <w:rPr>
          <w:sz w:val="28"/>
          <w:szCs w:val="28"/>
        </w:rPr>
        <w:t xml:space="preserve"> </w:t>
      </w:r>
      <w:proofErr w:type="spellStart"/>
      <w:r w:rsidRPr="00294127">
        <w:rPr>
          <w:sz w:val="28"/>
          <w:szCs w:val="28"/>
        </w:rPr>
        <w:t>нормативтік</w:t>
      </w:r>
      <w:proofErr w:type="spellEnd"/>
      <w:r w:rsidRPr="00294127">
        <w:rPr>
          <w:sz w:val="28"/>
          <w:szCs w:val="28"/>
        </w:rPr>
        <w:t xml:space="preserve"> </w:t>
      </w:r>
      <w:proofErr w:type="spellStart"/>
      <w:r w:rsidRPr="00294127">
        <w:rPr>
          <w:sz w:val="28"/>
          <w:szCs w:val="28"/>
        </w:rPr>
        <w:t>құқықтық</w:t>
      </w:r>
      <w:proofErr w:type="spellEnd"/>
      <w:r w:rsidRPr="00294127">
        <w:rPr>
          <w:sz w:val="28"/>
          <w:szCs w:val="28"/>
        </w:rPr>
        <w:t xml:space="preserve"> </w:t>
      </w:r>
      <w:proofErr w:type="spellStart"/>
      <w:r w:rsidRPr="00294127">
        <w:rPr>
          <w:sz w:val="28"/>
          <w:szCs w:val="28"/>
        </w:rPr>
        <w:t>актілердің</w:t>
      </w:r>
      <w:proofErr w:type="spellEnd"/>
      <w:r w:rsidRPr="00294127">
        <w:rPr>
          <w:sz w:val="28"/>
          <w:szCs w:val="28"/>
        </w:rPr>
        <w:t xml:space="preserve"> </w:t>
      </w:r>
      <w:proofErr w:type="spellStart"/>
      <w:r w:rsidRPr="00294127">
        <w:rPr>
          <w:sz w:val="28"/>
          <w:szCs w:val="28"/>
        </w:rPr>
        <w:t>жобалары</w:t>
      </w:r>
      <w:proofErr w:type="spellEnd"/>
      <w:r w:rsidRPr="00294127">
        <w:rPr>
          <w:sz w:val="28"/>
          <w:szCs w:val="28"/>
        </w:rPr>
        <w:t xml:space="preserve"> </w:t>
      </w:r>
      <w:proofErr w:type="spellStart"/>
      <w:r w:rsidRPr="00294127">
        <w:rPr>
          <w:sz w:val="28"/>
          <w:szCs w:val="28"/>
        </w:rPr>
        <w:t>Ашық</w:t>
      </w:r>
      <w:proofErr w:type="spellEnd"/>
      <w:r w:rsidRPr="00294127">
        <w:rPr>
          <w:sz w:val="28"/>
          <w:szCs w:val="28"/>
        </w:rPr>
        <w:t xml:space="preserve"> НҚА </w:t>
      </w:r>
      <w:proofErr w:type="spellStart"/>
      <w:r w:rsidRPr="00294127">
        <w:rPr>
          <w:sz w:val="28"/>
          <w:szCs w:val="28"/>
        </w:rPr>
        <w:t>порталында</w:t>
      </w:r>
      <w:proofErr w:type="spellEnd"/>
      <w:r w:rsidRPr="00294127">
        <w:rPr>
          <w:sz w:val="28"/>
          <w:szCs w:val="28"/>
        </w:rPr>
        <w:t xml:space="preserve"> </w:t>
      </w:r>
      <w:r w:rsidRPr="00F17E6F">
        <w:rPr>
          <w:i/>
          <w:sz w:val="24"/>
          <w:szCs w:val="28"/>
        </w:rPr>
        <w:t>(</w:t>
      </w:r>
      <w:proofErr w:type="spellStart"/>
      <w:r w:rsidRPr="00F17E6F">
        <w:rPr>
          <w:i/>
          <w:sz w:val="24"/>
          <w:szCs w:val="28"/>
        </w:rPr>
        <w:t>бұдан</w:t>
      </w:r>
      <w:proofErr w:type="spellEnd"/>
      <w:r w:rsidRPr="00F17E6F">
        <w:rPr>
          <w:i/>
          <w:sz w:val="24"/>
          <w:szCs w:val="28"/>
        </w:rPr>
        <w:t xml:space="preserve"> </w:t>
      </w:r>
      <w:proofErr w:type="spellStart"/>
      <w:r w:rsidRPr="00F17E6F">
        <w:rPr>
          <w:i/>
          <w:sz w:val="24"/>
          <w:szCs w:val="28"/>
        </w:rPr>
        <w:t>әрі</w:t>
      </w:r>
      <w:proofErr w:type="spellEnd"/>
      <w:r w:rsidRPr="00F17E6F">
        <w:rPr>
          <w:i/>
          <w:sz w:val="24"/>
          <w:szCs w:val="28"/>
        </w:rPr>
        <w:t xml:space="preserve"> – портал)</w:t>
      </w:r>
      <w:r w:rsidRPr="00294127">
        <w:rPr>
          <w:sz w:val="28"/>
          <w:szCs w:val="28"/>
        </w:rPr>
        <w:t xml:space="preserve"> </w:t>
      </w:r>
      <w:proofErr w:type="spellStart"/>
      <w:r w:rsidRPr="00294127">
        <w:rPr>
          <w:sz w:val="28"/>
          <w:szCs w:val="28"/>
        </w:rPr>
        <w:t>орналастырылуға</w:t>
      </w:r>
      <w:proofErr w:type="spellEnd"/>
      <w:r w:rsidRPr="00294127">
        <w:rPr>
          <w:sz w:val="28"/>
          <w:szCs w:val="28"/>
        </w:rPr>
        <w:t xml:space="preserve"> </w:t>
      </w:r>
      <w:proofErr w:type="spellStart"/>
      <w:r w:rsidRPr="00294127">
        <w:rPr>
          <w:sz w:val="28"/>
          <w:szCs w:val="28"/>
        </w:rPr>
        <w:t>жатады</w:t>
      </w:r>
      <w:proofErr w:type="spellEnd"/>
      <w:r w:rsidRPr="00294127">
        <w:rPr>
          <w:sz w:val="28"/>
          <w:szCs w:val="28"/>
        </w:rPr>
        <w:t>.</w:t>
      </w:r>
    </w:p>
    <w:p w:rsidR="00294127" w:rsidRDefault="00294127" w:rsidP="00294127">
      <w:pPr>
        <w:ind w:firstLine="709"/>
        <w:rPr>
          <w:sz w:val="28"/>
          <w:szCs w:val="28"/>
        </w:rPr>
      </w:pPr>
      <w:proofErr w:type="spellStart"/>
      <w:r w:rsidRPr="00294127">
        <w:rPr>
          <w:sz w:val="28"/>
          <w:szCs w:val="28"/>
        </w:rPr>
        <w:t>Бұл</w:t>
      </w:r>
      <w:proofErr w:type="spellEnd"/>
      <w:r w:rsidRPr="00294127">
        <w:rPr>
          <w:sz w:val="28"/>
          <w:szCs w:val="28"/>
        </w:rPr>
        <w:t xml:space="preserve"> </w:t>
      </w:r>
      <w:proofErr w:type="spellStart"/>
      <w:r w:rsidRPr="00294127">
        <w:rPr>
          <w:sz w:val="28"/>
          <w:szCs w:val="28"/>
        </w:rPr>
        <w:t>ретте</w:t>
      </w:r>
      <w:proofErr w:type="spellEnd"/>
      <w:r w:rsidRPr="00294127">
        <w:rPr>
          <w:sz w:val="28"/>
          <w:szCs w:val="28"/>
        </w:rPr>
        <w:t>, «</w:t>
      </w:r>
      <w:proofErr w:type="spellStart"/>
      <w:r w:rsidRPr="00294127">
        <w:rPr>
          <w:sz w:val="28"/>
          <w:szCs w:val="28"/>
        </w:rPr>
        <w:t>Арнаулы</w:t>
      </w:r>
      <w:proofErr w:type="spellEnd"/>
      <w:r w:rsidRPr="00294127">
        <w:rPr>
          <w:sz w:val="28"/>
          <w:szCs w:val="28"/>
        </w:rPr>
        <w:t xml:space="preserve"> </w:t>
      </w:r>
      <w:proofErr w:type="spellStart"/>
      <w:r w:rsidRPr="00294127">
        <w:rPr>
          <w:sz w:val="28"/>
          <w:szCs w:val="28"/>
        </w:rPr>
        <w:t>кедендік</w:t>
      </w:r>
      <w:proofErr w:type="spellEnd"/>
      <w:r w:rsidRPr="00294127">
        <w:rPr>
          <w:sz w:val="28"/>
          <w:szCs w:val="28"/>
        </w:rPr>
        <w:t xml:space="preserve"> </w:t>
      </w:r>
      <w:proofErr w:type="spellStart"/>
      <w:r w:rsidRPr="00294127">
        <w:rPr>
          <w:sz w:val="28"/>
          <w:szCs w:val="28"/>
        </w:rPr>
        <w:t>статистиканы</w:t>
      </w:r>
      <w:proofErr w:type="spellEnd"/>
      <w:r w:rsidRPr="00294127">
        <w:rPr>
          <w:sz w:val="28"/>
          <w:szCs w:val="28"/>
        </w:rPr>
        <w:t xml:space="preserve"> </w:t>
      </w:r>
      <w:proofErr w:type="spellStart"/>
      <w:r w:rsidRPr="00294127">
        <w:rPr>
          <w:sz w:val="28"/>
          <w:szCs w:val="28"/>
        </w:rPr>
        <w:t>жүргізу</w:t>
      </w:r>
      <w:proofErr w:type="spellEnd"/>
      <w:r w:rsidRPr="00294127">
        <w:rPr>
          <w:sz w:val="28"/>
          <w:szCs w:val="28"/>
        </w:rPr>
        <w:t xml:space="preserve"> </w:t>
      </w:r>
      <w:proofErr w:type="spellStart"/>
      <w:r w:rsidRPr="00294127">
        <w:rPr>
          <w:sz w:val="28"/>
          <w:szCs w:val="28"/>
        </w:rPr>
        <w:t>қағидаларын</w:t>
      </w:r>
      <w:proofErr w:type="spellEnd"/>
      <w:r w:rsidRPr="00294127">
        <w:rPr>
          <w:sz w:val="28"/>
          <w:szCs w:val="28"/>
        </w:rPr>
        <w:t xml:space="preserve"> </w:t>
      </w:r>
      <w:proofErr w:type="spellStart"/>
      <w:r w:rsidRPr="00294127">
        <w:rPr>
          <w:sz w:val="28"/>
          <w:szCs w:val="28"/>
        </w:rPr>
        <w:t>бекіту</w:t>
      </w:r>
      <w:proofErr w:type="spellEnd"/>
      <w:r w:rsidRPr="00294127">
        <w:rPr>
          <w:sz w:val="28"/>
          <w:szCs w:val="28"/>
        </w:rPr>
        <w:t xml:space="preserve"> </w:t>
      </w:r>
      <w:proofErr w:type="spellStart"/>
      <w:r w:rsidRPr="00294127">
        <w:rPr>
          <w:sz w:val="28"/>
          <w:szCs w:val="28"/>
        </w:rPr>
        <w:t>туралы</w:t>
      </w:r>
      <w:proofErr w:type="spellEnd"/>
      <w:r w:rsidRPr="00294127">
        <w:rPr>
          <w:sz w:val="28"/>
          <w:szCs w:val="28"/>
        </w:rPr>
        <w:t xml:space="preserve">» </w:t>
      </w:r>
      <w:proofErr w:type="spellStart"/>
      <w:r w:rsidRPr="00294127">
        <w:rPr>
          <w:sz w:val="28"/>
          <w:szCs w:val="28"/>
        </w:rPr>
        <w:t>Қазақстан</w:t>
      </w:r>
      <w:proofErr w:type="spellEnd"/>
      <w:r w:rsidRPr="00294127">
        <w:rPr>
          <w:sz w:val="28"/>
          <w:szCs w:val="28"/>
        </w:rPr>
        <w:t xml:space="preserve"> </w:t>
      </w:r>
      <w:proofErr w:type="spellStart"/>
      <w:r w:rsidRPr="00294127">
        <w:rPr>
          <w:sz w:val="28"/>
          <w:szCs w:val="28"/>
        </w:rPr>
        <w:t>Республикасы</w:t>
      </w:r>
      <w:proofErr w:type="spellEnd"/>
      <w:r w:rsidRPr="00294127">
        <w:rPr>
          <w:sz w:val="28"/>
          <w:szCs w:val="28"/>
        </w:rPr>
        <w:t xml:space="preserve"> </w:t>
      </w:r>
      <w:proofErr w:type="spellStart"/>
      <w:r w:rsidRPr="00294127">
        <w:rPr>
          <w:sz w:val="28"/>
          <w:szCs w:val="28"/>
        </w:rPr>
        <w:t>Қаржы</w:t>
      </w:r>
      <w:proofErr w:type="spellEnd"/>
      <w:r w:rsidRPr="00294127">
        <w:rPr>
          <w:sz w:val="28"/>
          <w:szCs w:val="28"/>
        </w:rPr>
        <w:t xml:space="preserve"> </w:t>
      </w:r>
      <w:proofErr w:type="spellStart"/>
      <w:r w:rsidRPr="00294127">
        <w:rPr>
          <w:sz w:val="28"/>
          <w:szCs w:val="28"/>
        </w:rPr>
        <w:t>министрінің</w:t>
      </w:r>
      <w:proofErr w:type="spellEnd"/>
      <w:r w:rsidRPr="00294127">
        <w:rPr>
          <w:sz w:val="28"/>
          <w:szCs w:val="28"/>
        </w:rPr>
        <w:t xml:space="preserve"> 2018 </w:t>
      </w:r>
      <w:proofErr w:type="spellStart"/>
      <w:r w:rsidRPr="00294127">
        <w:rPr>
          <w:sz w:val="28"/>
          <w:szCs w:val="28"/>
        </w:rPr>
        <w:t>жылғы</w:t>
      </w:r>
      <w:proofErr w:type="spellEnd"/>
      <w:r w:rsidRPr="00294127">
        <w:rPr>
          <w:sz w:val="28"/>
          <w:szCs w:val="28"/>
        </w:rPr>
        <w:t xml:space="preserve"> </w:t>
      </w:r>
      <w:r>
        <w:rPr>
          <w:sz w:val="28"/>
          <w:szCs w:val="28"/>
        </w:rPr>
        <w:t xml:space="preserve">               </w:t>
      </w:r>
      <w:r w:rsidRPr="00294127">
        <w:rPr>
          <w:sz w:val="28"/>
          <w:szCs w:val="28"/>
        </w:rPr>
        <w:t xml:space="preserve">25 </w:t>
      </w:r>
      <w:proofErr w:type="spellStart"/>
      <w:r w:rsidRPr="00294127">
        <w:rPr>
          <w:sz w:val="28"/>
          <w:szCs w:val="28"/>
        </w:rPr>
        <w:t>қаңтардағы</w:t>
      </w:r>
      <w:proofErr w:type="spellEnd"/>
      <w:r w:rsidRPr="00294127">
        <w:rPr>
          <w:sz w:val="28"/>
          <w:szCs w:val="28"/>
        </w:rPr>
        <w:t xml:space="preserve"> </w:t>
      </w:r>
      <w:r>
        <w:rPr>
          <w:sz w:val="28"/>
          <w:szCs w:val="28"/>
        </w:rPr>
        <w:t xml:space="preserve">№ </w:t>
      </w:r>
      <w:r w:rsidRPr="00294127">
        <w:rPr>
          <w:sz w:val="28"/>
          <w:szCs w:val="28"/>
        </w:rPr>
        <w:t xml:space="preserve">64 </w:t>
      </w:r>
      <w:proofErr w:type="spellStart"/>
      <w:r w:rsidRPr="00294127">
        <w:rPr>
          <w:sz w:val="28"/>
          <w:szCs w:val="28"/>
        </w:rPr>
        <w:t>бұйрығына</w:t>
      </w:r>
      <w:proofErr w:type="spellEnd"/>
      <w:r w:rsidRPr="00294127">
        <w:rPr>
          <w:sz w:val="28"/>
          <w:szCs w:val="28"/>
        </w:rPr>
        <w:t xml:space="preserve"> </w:t>
      </w:r>
      <w:proofErr w:type="spellStart"/>
      <w:r w:rsidRPr="00294127">
        <w:rPr>
          <w:sz w:val="28"/>
          <w:szCs w:val="28"/>
        </w:rPr>
        <w:t>өзгерістер</w:t>
      </w:r>
      <w:proofErr w:type="spellEnd"/>
      <w:r w:rsidRPr="00294127">
        <w:rPr>
          <w:sz w:val="28"/>
          <w:szCs w:val="28"/>
        </w:rPr>
        <w:t xml:space="preserve"> </w:t>
      </w:r>
      <w:proofErr w:type="spellStart"/>
      <w:r w:rsidRPr="00294127">
        <w:rPr>
          <w:sz w:val="28"/>
          <w:szCs w:val="28"/>
        </w:rPr>
        <w:t>енгізу</w:t>
      </w:r>
      <w:proofErr w:type="spellEnd"/>
      <w:r w:rsidRPr="00294127">
        <w:rPr>
          <w:sz w:val="28"/>
          <w:szCs w:val="28"/>
        </w:rPr>
        <w:t xml:space="preserve"> </w:t>
      </w:r>
      <w:proofErr w:type="spellStart"/>
      <w:r w:rsidRPr="00294127">
        <w:rPr>
          <w:sz w:val="28"/>
          <w:szCs w:val="28"/>
        </w:rPr>
        <w:t>туралы</w:t>
      </w:r>
      <w:proofErr w:type="spellEnd"/>
      <w:r w:rsidRPr="00294127">
        <w:rPr>
          <w:sz w:val="28"/>
          <w:szCs w:val="28"/>
        </w:rPr>
        <w:t xml:space="preserve">» </w:t>
      </w:r>
      <w:proofErr w:type="spellStart"/>
      <w:r w:rsidRPr="00294127">
        <w:rPr>
          <w:sz w:val="28"/>
          <w:szCs w:val="28"/>
        </w:rPr>
        <w:t>Қаржы</w:t>
      </w:r>
      <w:proofErr w:type="spellEnd"/>
      <w:r w:rsidRPr="00294127">
        <w:rPr>
          <w:sz w:val="28"/>
          <w:szCs w:val="28"/>
        </w:rPr>
        <w:t xml:space="preserve"> </w:t>
      </w:r>
      <w:proofErr w:type="spellStart"/>
      <w:r w:rsidRPr="00294127">
        <w:rPr>
          <w:sz w:val="28"/>
          <w:szCs w:val="28"/>
        </w:rPr>
        <w:t>министрінің</w:t>
      </w:r>
      <w:proofErr w:type="spellEnd"/>
      <w:r w:rsidRPr="00294127">
        <w:rPr>
          <w:sz w:val="28"/>
          <w:szCs w:val="28"/>
        </w:rPr>
        <w:t xml:space="preserve"> </w:t>
      </w:r>
      <w:proofErr w:type="spellStart"/>
      <w:r w:rsidRPr="00294127">
        <w:rPr>
          <w:sz w:val="28"/>
          <w:szCs w:val="28"/>
        </w:rPr>
        <w:t>бұйрығының</w:t>
      </w:r>
      <w:proofErr w:type="spellEnd"/>
      <w:r w:rsidRPr="00294127">
        <w:rPr>
          <w:sz w:val="28"/>
          <w:szCs w:val="28"/>
        </w:rPr>
        <w:t xml:space="preserve"> </w:t>
      </w:r>
      <w:proofErr w:type="spellStart"/>
      <w:r w:rsidRPr="00294127">
        <w:rPr>
          <w:sz w:val="28"/>
          <w:szCs w:val="28"/>
        </w:rPr>
        <w:t>жобасы</w:t>
      </w:r>
      <w:proofErr w:type="spellEnd"/>
      <w:r w:rsidRPr="00294127">
        <w:rPr>
          <w:sz w:val="28"/>
          <w:szCs w:val="28"/>
        </w:rPr>
        <w:t xml:space="preserve"> </w:t>
      </w:r>
      <w:r w:rsidRPr="00F17E6F">
        <w:rPr>
          <w:i/>
          <w:sz w:val="24"/>
          <w:szCs w:val="28"/>
        </w:rPr>
        <w:t>(</w:t>
      </w:r>
      <w:proofErr w:type="spellStart"/>
      <w:r w:rsidRPr="00F17E6F">
        <w:rPr>
          <w:i/>
          <w:sz w:val="24"/>
          <w:szCs w:val="28"/>
        </w:rPr>
        <w:t>бұдан</w:t>
      </w:r>
      <w:proofErr w:type="spellEnd"/>
      <w:r w:rsidRPr="00F17E6F">
        <w:rPr>
          <w:i/>
          <w:sz w:val="24"/>
          <w:szCs w:val="28"/>
        </w:rPr>
        <w:t xml:space="preserve"> </w:t>
      </w:r>
      <w:proofErr w:type="spellStart"/>
      <w:r w:rsidRPr="00F17E6F">
        <w:rPr>
          <w:i/>
          <w:sz w:val="24"/>
          <w:szCs w:val="28"/>
        </w:rPr>
        <w:t>әрі</w:t>
      </w:r>
      <w:proofErr w:type="spellEnd"/>
      <w:r w:rsidRPr="00F17E6F">
        <w:rPr>
          <w:i/>
          <w:sz w:val="24"/>
          <w:szCs w:val="28"/>
        </w:rPr>
        <w:t xml:space="preserve"> – </w:t>
      </w:r>
      <w:proofErr w:type="spellStart"/>
      <w:r w:rsidRPr="00F17E6F">
        <w:rPr>
          <w:i/>
          <w:sz w:val="24"/>
          <w:szCs w:val="28"/>
        </w:rPr>
        <w:t>жоба</w:t>
      </w:r>
      <w:proofErr w:type="spellEnd"/>
      <w:r w:rsidRPr="00F17E6F">
        <w:rPr>
          <w:i/>
          <w:sz w:val="24"/>
          <w:szCs w:val="28"/>
        </w:rPr>
        <w:t>)</w:t>
      </w:r>
      <w:r w:rsidRPr="00F17E6F">
        <w:rPr>
          <w:sz w:val="24"/>
          <w:szCs w:val="28"/>
        </w:rPr>
        <w:t xml:space="preserve"> </w:t>
      </w:r>
      <w:proofErr w:type="spellStart"/>
      <w:r w:rsidRPr="00294127">
        <w:rPr>
          <w:sz w:val="28"/>
          <w:szCs w:val="28"/>
        </w:rPr>
        <w:t>кәсіпкерлік</w:t>
      </w:r>
      <w:proofErr w:type="spellEnd"/>
      <w:r w:rsidRPr="00294127">
        <w:rPr>
          <w:sz w:val="28"/>
          <w:szCs w:val="28"/>
        </w:rPr>
        <w:t xml:space="preserve"> </w:t>
      </w:r>
      <w:proofErr w:type="spellStart"/>
      <w:r w:rsidRPr="00294127">
        <w:rPr>
          <w:sz w:val="28"/>
          <w:szCs w:val="28"/>
        </w:rPr>
        <w:t>субъектілерінің</w:t>
      </w:r>
      <w:proofErr w:type="spellEnd"/>
      <w:r w:rsidRPr="00294127">
        <w:rPr>
          <w:sz w:val="28"/>
          <w:szCs w:val="28"/>
        </w:rPr>
        <w:t xml:space="preserve"> </w:t>
      </w:r>
      <w:proofErr w:type="spellStart"/>
      <w:r w:rsidRPr="00294127">
        <w:rPr>
          <w:sz w:val="28"/>
          <w:szCs w:val="28"/>
        </w:rPr>
        <w:t>құқықтарын</w:t>
      </w:r>
      <w:proofErr w:type="spellEnd"/>
      <w:r w:rsidRPr="00294127">
        <w:rPr>
          <w:sz w:val="28"/>
          <w:szCs w:val="28"/>
        </w:rPr>
        <w:t xml:space="preserve">, </w:t>
      </w:r>
      <w:proofErr w:type="spellStart"/>
      <w:r w:rsidRPr="00294127">
        <w:rPr>
          <w:sz w:val="28"/>
          <w:szCs w:val="28"/>
        </w:rPr>
        <w:t>бостандықтары</w:t>
      </w:r>
      <w:proofErr w:type="spellEnd"/>
      <w:r w:rsidRPr="00294127">
        <w:rPr>
          <w:sz w:val="28"/>
          <w:szCs w:val="28"/>
        </w:rPr>
        <w:t xml:space="preserve"> мен </w:t>
      </w:r>
      <w:proofErr w:type="spellStart"/>
      <w:r w:rsidRPr="00294127">
        <w:rPr>
          <w:sz w:val="28"/>
          <w:szCs w:val="28"/>
        </w:rPr>
        <w:t>міндеттерін</w:t>
      </w:r>
      <w:proofErr w:type="spellEnd"/>
      <w:r w:rsidRPr="00294127">
        <w:rPr>
          <w:sz w:val="28"/>
          <w:szCs w:val="28"/>
        </w:rPr>
        <w:t xml:space="preserve"> </w:t>
      </w:r>
      <w:proofErr w:type="spellStart"/>
      <w:r w:rsidRPr="00294127">
        <w:rPr>
          <w:sz w:val="28"/>
          <w:szCs w:val="28"/>
        </w:rPr>
        <w:t>қозғамайды</w:t>
      </w:r>
      <w:proofErr w:type="spellEnd"/>
      <w:r w:rsidRPr="00294127">
        <w:rPr>
          <w:sz w:val="28"/>
          <w:szCs w:val="28"/>
        </w:rPr>
        <w:t>.</w:t>
      </w:r>
    </w:p>
    <w:p w:rsidR="00294127" w:rsidRPr="00294127" w:rsidRDefault="00294127" w:rsidP="00294127">
      <w:pPr>
        <w:ind w:firstLine="709"/>
        <w:rPr>
          <w:b/>
          <w:bCs/>
          <w:sz w:val="28"/>
          <w:szCs w:val="28"/>
        </w:rPr>
      </w:pPr>
      <w:proofErr w:type="spellStart"/>
      <w:r w:rsidRPr="00294127">
        <w:rPr>
          <w:sz w:val="28"/>
          <w:szCs w:val="28"/>
        </w:rPr>
        <w:t>Осыған</w:t>
      </w:r>
      <w:proofErr w:type="spellEnd"/>
      <w:r w:rsidRPr="00294127">
        <w:rPr>
          <w:sz w:val="28"/>
          <w:szCs w:val="28"/>
        </w:rPr>
        <w:t xml:space="preserve"> </w:t>
      </w:r>
      <w:proofErr w:type="spellStart"/>
      <w:r w:rsidRPr="00294127">
        <w:rPr>
          <w:sz w:val="28"/>
          <w:szCs w:val="28"/>
        </w:rPr>
        <w:t>байланысты</w:t>
      </w:r>
      <w:proofErr w:type="spellEnd"/>
      <w:r w:rsidRPr="00294127">
        <w:rPr>
          <w:sz w:val="28"/>
          <w:szCs w:val="28"/>
        </w:rPr>
        <w:t xml:space="preserve"> </w:t>
      </w:r>
      <w:proofErr w:type="spellStart"/>
      <w:r w:rsidRPr="00294127">
        <w:rPr>
          <w:sz w:val="28"/>
          <w:szCs w:val="28"/>
        </w:rPr>
        <w:t>жобаны</w:t>
      </w:r>
      <w:proofErr w:type="spellEnd"/>
      <w:r w:rsidRPr="00294127">
        <w:rPr>
          <w:sz w:val="28"/>
          <w:szCs w:val="28"/>
        </w:rPr>
        <w:t xml:space="preserve"> </w:t>
      </w:r>
      <w:proofErr w:type="spellStart"/>
      <w:r w:rsidRPr="00294127">
        <w:rPr>
          <w:sz w:val="28"/>
          <w:szCs w:val="28"/>
        </w:rPr>
        <w:t>порталға</w:t>
      </w:r>
      <w:proofErr w:type="spellEnd"/>
      <w:r w:rsidRPr="00294127">
        <w:rPr>
          <w:sz w:val="28"/>
          <w:szCs w:val="28"/>
        </w:rPr>
        <w:t xml:space="preserve"> </w:t>
      </w:r>
      <w:proofErr w:type="spellStart"/>
      <w:r w:rsidRPr="00294127">
        <w:rPr>
          <w:sz w:val="28"/>
          <w:szCs w:val="28"/>
        </w:rPr>
        <w:t>орналастыру</w:t>
      </w:r>
      <w:proofErr w:type="spellEnd"/>
      <w:r w:rsidR="00F17E6F">
        <w:rPr>
          <w:sz w:val="28"/>
          <w:szCs w:val="28"/>
          <w:lang w:val="kk-KZ"/>
        </w:rPr>
        <w:t>ға жатпайды.</w:t>
      </w:r>
    </w:p>
    <w:p w:rsidR="00294127" w:rsidRPr="00294127" w:rsidRDefault="00294127" w:rsidP="00294127">
      <w:pPr>
        <w:rPr>
          <w:b/>
          <w:bCs/>
          <w:sz w:val="28"/>
          <w:szCs w:val="28"/>
        </w:rPr>
      </w:pPr>
    </w:p>
    <w:p w:rsidR="00294127" w:rsidRPr="00294127" w:rsidRDefault="00294127" w:rsidP="00294127">
      <w:pPr>
        <w:rPr>
          <w:b/>
          <w:bCs/>
          <w:sz w:val="28"/>
          <w:szCs w:val="28"/>
        </w:rPr>
      </w:pPr>
    </w:p>
    <w:p w:rsidR="00294127" w:rsidRDefault="00294127" w:rsidP="00E26479">
      <w:pPr>
        <w:jc w:val="center"/>
        <w:rPr>
          <w:b/>
          <w:bCs/>
          <w:sz w:val="28"/>
          <w:szCs w:val="28"/>
        </w:rPr>
      </w:pPr>
    </w:p>
    <w:p w:rsidR="00294127" w:rsidRDefault="00294127" w:rsidP="00E26479">
      <w:pPr>
        <w:jc w:val="center"/>
        <w:rPr>
          <w:b/>
          <w:bCs/>
          <w:sz w:val="28"/>
          <w:szCs w:val="28"/>
        </w:rPr>
      </w:pPr>
    </w:p>
    <w:p w:rsidR="00294127" w:rsidRDefault="00294127" w:rsidP="00E26479">
      <w:pPr>
        <w:jc w:val="center"/>
        <w:rPr>
          <w:b/>
          <w:bCs/>
          <w:sz w:val="28"/>
          <w:szCs w:val="28"/>
        </w:rPr>
      </w:pPr>
    </w:p>
    <w:p w:rsidR="00294127" w:rsidRDefault="00294127" w:rsidP="00E26479">
      <w:pPr>
        <w:jc w:val="center"/>
        <w:rPr>
          <w:b/>
          <w:bCs/>
          <w:sz w:val="28"/>
          <w:szCs w:val="28"/>
        </w:rPr>
      </w:pPr>
    </w:p>
    <w:p w:rsidR="00294127" w:rsidRDefault="00294127" w:rsidP="00E26479">
      <w:pPr>
        <w:jc w:val="center"/>
        <w:rPr>
          <w:b/>
          <w:bCs/>
          <w:sz w:val="28"/>
          <w:szCs w:val="28"/>
        </w:rPr>
      </w:pPr>
    </w:p>
    <w:p w:rsidR="00294127" w:rsidRDefault="00294127" w:rsidP="00E26479">
      <w:pPr>
        <w:jc w:val="center"/>
        <w:rPr>
          <w:b/>
          <w:bCs/>
          <w:sz w:val="28"/>
          <w:szCs w:val="28"/>
        </w:rPr>
      </w:pPr>
    </w:p>
    <w:p w:rsidR="00294127" w:rsidRDefault="00294127" w:rsidP="00E26479">
      <w:pPr>
        <w:jc w:val="center"/>
        <w:rPr>
          <w:b/>
          <w:bCs/>
          <w:sz w:val="28"/>
          <w:szCs w:val="28"/>
        </w:rPr>
      </w:pPr>
    </w:p>
    <w:p w:rsidR="00294127" w:rsidRDefault="00294127" w:rsidP="00E26479">
      <w:pPr>
        <w:jc w:val="center"/>
        <w:rPr>
          <w:b/>
          <w:bCs/>
          <w:sz w:val="28"/>
          <w:szCs w:val="28"/>
        </w:rPr>
      </w:pPr>
    </w:p>
    <w:p w:rsidR="00294127" w:rsidRDefault="00294127" w:rsidP="00E26479">
      <w:pPr>
        <w:jc w:val="center"/>
        <w:rPr>
          <w:b/>
          <w:bCs/>
          <w:sz w:val="28"/>
          <w:szCs w:val="28"/>
        </w:rPr>
      </w:pPr>
    </w:p>
    <w:p w:rsidR="00294127" w:rsidRDefault="00294127" w:rsidP="00E26479">
      <w:pPr>
        <w:jc w:val="center"/>
        <w:rPr>
          <w:b/>
          <w:bCs/>
          <w:sz w:val="28"/>
          <w:szCs w:val="28"/>
        </w:rPr>
      </w:pPr>
    </w:p>
    <w:p w:rsidR="00294127" w:rsidRDefault="00294127" w:rsidP="00E26479">
      <w:pPr>
        <w:jc w:val="center"/>
        <w:rPr>
          <w:b/>
          <w:bCs/>
          <w:sz w:val="28"/>
          <w:szCs w:val="28"/>
        </w:rPr>
      </w:pPr>
    </w:p>
    <w:p w:rsidR="00294127" w:rsidRDefault="00294127" w:rsidP="00E26479">
      <w:pPr>
        <w:jc w:val="center"/>
        <w:rPr>
          <w:b/>
          <w:bCs/>
          <w:sz w:val="28"/>
          <w:szCs w:val="28"/>
        </w:rPr>
      </w:pPr>
    </w:p>
    <w:p w:rsidR="00294127" w:rsidRDefault="00294127" w:rsidP="00E26479">
      <w:pPr>
        <w:jc w:val="center"/>
        <w:rPr>
          <w:b/>
          <w:bCs/>
          <w:sz w:val="28"/>
          <w:szCs w:val="28"/>
        </w:rPr>
      </w:pPr>
    </w:p>
    <w:p w:rsidR="00294127" w:rsidRDefault="00294127" w:rsidP="00E26479">
      <w:pPr>
        <w:jc w:val="center"/>
        <w:rPr>
          <w:b/>
          <w:bCs/>
          <w:sz w:val="28"/>
          <w:szCs w:val="28"/>
        </w:rPr>
      </w:pPr>
    </w:p>
    <w:p w:rsidR="00294127" w:rsidRDefault="00294127" w:rsidP="00E26479">
      <w:pPr>
        <w:jc w:val="center"/>
        <w:rPr>
          <w:b/>
          <w:bCs/>
          <w:sz w:val="28"/>
          <w:szCs w:val="28"/>
        </w:rPr>
      </w:pPr>
    </w:p>
    <w:p w:rsidR="00294127" w:rsidRDefault="00294127" w:rsidP="00E26479">
      <w:pPr>
        <w:jc w:val="center"/>
        <w:rPr>
          <w:b/>
          <w:bCs/>
          <w:sz w:val="28"/>
          <w:szCs w:val="28"/>
        </w:rPr>
      </w:pPr>
    </w:p>
    <w:p w:rsidR="00294127" w:rsidRDefault="00294127" w:rsidP="00E26479">
      <w:pPr>
        <w:jc w:val="center"/>
        <w:rPr>
          <w:b/>
          <w:bCs/>
          <w:sz w:val="28"/>
          <w:szCs w:val="28"/>
        </w:rPr>
      </w:pPr>
    </w:p>
    <w:p w:rsidR="00294127" w:rsidRDefault="00294127" w:rsidP="00E26479">
      <w:pPr>
        <w:jc w:val="center"/>
        <w:rPr>
          <w:b/>
          <w:bCs/>
          <w:sz w:val="28"/>
          <w:szCs w:val="28"/>
        </w:rPr>
      </w:pPr>
    </w:p>
    <w:p w:rsidR="00294127" w:rsidRDefault="00294127" w:rsidP="00E26479">
      <w:pPr>
        <w:jc w:val="center"/>
        <w:rPr>
          <w:b/>
          <w:bCs/>
          <w:sz w:val="28"/>
          <w:szCs w:val="28"/>
        </w:rPr>
      </w:pPr>
    </w:p>
    <w:p w:rsidR="00294127" w:rsidRDefault="00294127" w:rsidP="00E26479">
      <w:pPr>
        <w:jc w:val="center"/>
        <w:rPr>
          <w:b/>
          <w:bCs/>
          <w:sz w:val="28"/>
          <w:szCs w:val="28"/>
        </w:rPr>
      </w:pPr>
    </w:p>
    <w:p w:rsidR="00294127" w:rsidRDefault="00294127" w:rsidP="00E26479">
      <w:pPr>
        <w:jc w:val="center"/>
        <w:rPr>
          <w:b/>
          <w:bCs/>
          <w:sz w:val="28"/>
          <w:szCs w:val="28"/>
        </w:rPr>
      </w:pPr>
    </w:p>
    <w:p w:rsidR="00294127" w:rsidRDefault="00294127" w:rsidP="00E26479">
      <w:pPr>
        <w:jc w:val="center"/>
        <w:rPr>
          <w:b/>
          <w:bCs/>
          <w:sz w:val="28"/>
          <w:szCs w:val="28"/>
        </w:rPr>
      </w:pPr>
    </w:p>
    <w:p w:rsidR="00294127" w:rsidRDefault="00294127" w:rsidP="00E26479">
      <w:pPr>
        <w:jc w:val="center"/>
        <w:rPr>
          <w:b/>
          <w:bCs/>
          <w:sz w:val="28"/>
          <w:szCs w:val="28"/>
        </w:rPr>
      </w:pPr>
    </w:p>
    <w:p w:rsidR="00294127" w:rsidRDefault="00294127" w:rsidP="00E26479">
      <w:pPr>
        <w:jc w:val="center"/>
        <w:rPr>
          <w:b/>
          <w:bCs/>
          <w:sz w:val="28"/>
          <w:szCs w:val="28"/>
        </w:rPr>
      </w:pPr>
    </w:p>
    <w:p w:rsidR="00294127" w:rsidRDefault="00294127" w:rsidP="00E26479">
      <w:pPr>
        <w:jc w:val="center"/>
        <w:rPr>
          <w:b/>
          <w:bCs/>
          <w:sz w:val="28"/>
          <w:szCs w:val="28"/>
        </w:rPr>
      </w:pPr>
    </w:p>
    <w:p w:rsidR="00EF7AAE" w:rsidRDefault="00EF7AAE" w:rsidP="00E26479">
      <w:pPr>
        <w:jc w:val="center"/>
        <w:rPr>
          <w:b/>
          <w:bCs/>
          <w:sz w:val="28"/>
          <w:szCs w:val="28"/>
        </w:rPr>
      </w:pPr>
    </w:p>
    <w:p w:rsidR="00EF7AAE" w:rsidRDefault="00EF7AAE" w:rsidP="00E26479">
      <w:pPr>
        <w:jc w:val="center"/>
        <w:rPr>
          <w:b/>
          <w:bCs/>
          <w:sz w:val="28"/>
          <w:szCs w:val="28"/>
        </w:rPr>
      </w:pPr>
    </w:p>
    <w:p w:rsidR="00EF7AAE" w:rsidRDefault="00EF7AAE" w:rsidP="00E26479">
      <w:pPr>
        <w:jc w:val="center"/>
        <w:rPr>
          <w:b/>
          <w:bCs/>
          <w:sz w:val="28"/>
          <w:szCs w:val="28"/>
        </w:rPr>
      </w:pPr>
    </w:p>
    <w:p w:rsidR="00294127" w:rsidRDefault="00294127" w:rsidP="00E26479">
      <w:pPr>
        <w:jc w:val="center"/>
        <w:rPr>
          <w:b/>
          <w:bCs/>
          <w:sz w:val="28"/>
          <w:szCs w:val="28"/>
        </w:rPr>
      </w:pPr>
    </w:p>
    <w:p w:rsidR="00DA2CFD" w:rsidRDefault="00E26479" w:rsidP="00294127">
      <w:pPr>
        <w:tabs>
          <w:tab w:val="left" w:pos="1740"/>
        </w:tabs>
        <w:jc w:val="center"/>
        <w:rPr>
          <w:b/>
          <w:bCs/>
          <w:sz w:val="28"/>
          <w:szCs w:val="28"/>
        </w:rPr>
      </w:pPr>
      <w:r>
        <w:rPr>
          <w:b/>
          <w:bCs/>
          <w:sz w:val="28"/>
          <w:szCs w:val="28"/>
        </w:rPr>
        <w:t>Справка</w:t>
      </w:r>
    </w:p>
    <w:p w:rsidR="00E26479" w:rsidRDefault="00E26479" w:rsidP="00E26479">
      <w:pPr>
        <w:jc w:val="center"/>
        <w:rPr>
          <w:b/>
          <w:bCs/>
          <w:sz w:val="28"/>
          <w:szCs w:val="28"/>
        </w:rPr>
      </w:pPr>
    </w:p>
    <w:p w:rsidR="00E26479" w:rsidRDefault="00E26479" w:rsidP="00E26479">
      <w:pPr>
        <w:ind w:firstLine="709"/>
        <w:rPr>
          <w:sz w:val="28"/>
          <w:szCs w:val="28"/>
        </w:rPr>
      </w:pPr>
      <w:r>
        <w:rPr>
          <w:sz w:val="28"/>
          <w:szCs w:val="28"/>
        </w:rPr>
        <w:t xml:space="preserve">В соответствии с поручением Премьер-Министра Республики Казахстан от 20 марта 2025 года № 13-13/Б-403 </w:t>
      </w:r>
      <w:r>
        <w:rPr>
          <w:sz w:val="28"/>
          <w:szCs w:val="28"/>
          <w:lang w:val="kk-KZ"/>
        </w:rPr>
        <w:t xml:space="preserve">ҚБП, </w:t>
      </w:r>
      <w:r>
        <w:rPr>
          <w:sz w:val="28"/>
          <w:szCs w:val="28"/>
        </w:rPr>
        <w:t xml:space="preserve">с 21 марта текущего года подлежат размещению на портале Открытые НПА </w:t>
      </w:r>
      <w:r w:rsidRPr="00C86FE8">
        <w:rPr>
          <w:i/>
          <w:sz w:val="24"/>
          <w:szCs w:val="28"/>
        </w:rPr>
        <w:t>(далее – портал)</w:t>
      </w:r>
      <w:r w:rsidRPr="00C86FE8">
        <w:rPr>
          <w:sz w:val="24"/>
          <w:szCs w:val="28"/>
        </w:rPr>
        <w:t xml:space="preserve"> </w:t>
      </w:r>
      <w:r>
        <w:rPr>
          <w:sz w:val="28"/>
          <w:szCs w:val="28"/>
        </w:rPr>
        <w:t xml:space="preserve">проекты нормативных правовых актов, затрагивающие </w:t>
      </w:r>
      <w:r w:rsidRPr="00E26479">
        <w:rPr>
          <w:sz w:val="28"/>
          <w:szCs w:val="28"/>
        </w:rPr>
        <w:t>права, свободы и обязанности граждан</w:t>
      </w:r>
      <w:r>
        <w:rPr>
          <w:sz w:val="28"/>
          <w:szCs w:val="28"/>
        </w:rPr>
        <w:t xml:space="preserve"> и субъектов предпринимательства.</w:t>
      </w:r>
    </w:p>
    <w:p w:rsidR="00E26479" w:rsidRDefault="00E26479" w:rsidP="00E26479">
      <w:pPr>
        <w:ind w:firstLine="709"/>
        <w:rPr>
          <w:sz w:val="28"/>
          <w:szCs w:val="28"/>
        </w:rPr>
      </w:pPr>
      <w:r>
        <w:rPr>
          <w:sz w:val="28"/>
          <w:szCs w:val="28"/>
        </w:rPr>
        <w:t>При этом, проект приказа Министра финансов «</w:t>
      </w:r>
      <w:r w:rsidR="006A4D16" w:rsidRPr="006A4D16">
        <w:rPr>
          <w:sz w:val="28"/>
          <w:szCs w:val="28"/>
        </w:rPr>
        <w:t>О внесении изменений в приказ Министра финансов Республики Казахстан от 25 января 2018 года № 64 «Об утверждении Правил ведения специальной таможенной статистики»</w:t>
      </w:r>
      <w:r>
        <w:rPr>
          <w:sz w:val="28"/>
          <w:szCs w:val="28"/>
        </w:rPr>
        <w:t>»</w:t>
      </w:r>
      <w:r w:rsidR="0086462F">
        <w:rPr>
          <w:sz w:val="28"/>
          <w:szCs w:val="28"/>
        </w:rPr>
        <w:t xml:space="preserve"> </w:t>
      </w:r>
      <w:r w:rsidRPr="00C86FE8">
        <w:rPr>
          <w:i/>
          <w:sz w:val="24"/>
          <w:szCs w:val="28"/>
        </w:rPr>
        <w:t>(далее – проект)</w:t>
      </w:r>
      <w:r>
        <w:rPr>
          <w:sz w:val="28"/>
          <w:szCs w:val="28"/>
        </w:rPr>
        <w:t xml:space="preserve">, не затрагивает </w:t>
      </w:r>
      <w:r w:rsidRPr="00E26479">
        <w:rPr>
          <w:sz w:val="28"/>
          <w:szCs w:val="28"/>
        </w:rPr>
        <w:t>права, свободы и обязанности граждан и субъектов предпринимательства</w:t>
      </w:r>
      <w:r>
        <w:rPr>
          <w:sz w:val="28"/>
          <w:szCs w:val="28"/>
        </w:rPr>
        <w:t>.</w:t>
      </w:r>
    </w:p>
    <w:p w:rsidR="00E26479" w:rsidRDefault="00E26479" w:rsidP="00E26479">
      <w:pPr>
        <w:ind w:firstLine="709"/>
        <w:rPr>
          <w:sz w:val="28"/>
          <w:szCs w:val="28"/>
        </w:rPr>
      </w:pPr>
      <w:r>
        <w:rPr>
          <w:sz w:val="28"/>
          <w:szCs w:val="28"/>
        </w:rPr>
        <w:t xml:space="preserve">В связи с чем, проект размещению на портале не </w:t>
      </w:r>
      <w:r w:rsidR="002D34A5">
        <w:rPr>
          <w:sz w:val="28"/>
          <w:szCs w:val="28"/>
        </w:rPr>
        <w:t>подлежит.</w:t>
      </w:r>
    </w:p>
    <w:p w:rsidR="006A4D16" w:rsidRPr="006A4D16" w:rsidRDefault="006A4D16" w:rsidP="00E26479">
      <w:pPr>
        <w:ind w:firstLine="709"/>
        <w:rPr>
          <w:sz w:val="28"/>
          <w:szCs w:val="28"/>
        </w:rPr>
      </w:pPr>
    </w:p>
    <w:p w:rsidR="006A4D16" w:rsidRPr="006A4D16" w:rsidRDefault="006A4D16" w:rsidP="00E26479">
      <w:pPr>
        <w:ind w:firstLine="709"/>
        <w:rPr>
          <w:sz w:val="28"/>
          <w:szCs w:val="28"/>
        </w:rPr>
      </w:pPr>
    </w:p>
    <w:sectPr w:rsidR="006A4D16" w:rsidRPr="006A4D16">
      <w:head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109E" w:rsidRDefault="0068109E" w:rsidP="00FB1918">
      <w:r>
        <w:separator/>
      </w:r>
    </w:p>
  </w:endnote>
  <w:endnote w:type="continuationSeparator" w:id="0">
    <w:p w:rsidR="0068109E" w:rsidRDefault="0068109E" w:rsidP="00FB1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109E" w:rsidRDefault="0068109E" w:rsidP="00FB1918">
      <w:r>
        <w:separator/>
      </w:r>
    </w:p>
  </w:footnote>
  <w:footnote w:type="continuationSeparator" w:id="0">
    <w:p w:rsidR="0068109E" w:rsidRDefault="0068109E" w:rsidP="00FB19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52A9" w:rsidRDefault="0068109E"/>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6479"/>
    <w:rsid w:val="000117B3"/>
    <w:rsid w:val="000C580E"/>
    <w:rsid w:val="00294127"/>
    <w:rsid w:val="002A1DAB"/>
    <w:rsid w:val="002D34A5"/>
    <w:rsid w:val="00657968"/>
    <w:rsid w:val="0068109E"/>
    <w:rsid w:val="006848A1"/>
    <w:rsid w:val="006A4D16"/>
    <w:rsid w:val="00701CD8"/>
    <w:rsid w:val="0086462F"/>
    <w:rsid w:val="00AA2853"/>
    <w:rsid w:val="00B706D3"/>
    <w:rsid w:val="00C86FE8"/>
    <w:rsid w:val="00D81C0A"/>
    <w:rsid w:val="00DA2CFD"/>
    <w:rsid w:val="00E07EE0"/>
    <w:rsid w:val="00E26479"/>
    <w:rsid w:val="00EF7AAE"/>
    <w:rsid w:val="00F17E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1"/>
    <w:qFormat/>
    <w:rsid w:val="006848A1"/>
    <w:pPr>
      <w:spacing w:after="0" w:line="240" w:lineRule="auto"/>
      <w:jc w:val="both"/>
    </w:pPr>
    <w:rPr>
      <w:rFonts w:ascii="Times New Roman" w:hAnsi="Times New Roman"/>
      <w:lang w:eastAsia="ru-RU"/>
    </w:rPr>
  </w:style>
  <w:style w:type="paragraph" w:styleId="1">
    <w:name w:val="heading 1"/>
    <w:basedOn w:val="a"/>
    <w:next w:val="a"/>
    <w:link w:val="10"/>
    <w:uiPriority w:val="9"/>
    <w:qFormat/>
    <w:rsid w:val="006848A1"/>
    <w:pPr>
      <w:keepNext/>
      <w:outlineLvl w:val="0"/>
    </w:pPr>
    <w:rPr>
      <w:rFonts w:eastAsia="Times New Roman" w:cs="Times New Roman"/>
      <w:b/>
      <w:bCs/>
      <w:sz w:val="28"/>
      <w:szCs w:val="24"/>
      <w:lang w:eastAsia="en-US"/>
    </w:rPr>
  </w:style>
  <w:style w:type="paragraph" w:styleId="2">
    <w:name w:val="heading 2"/>
    <w:basedOn w:val="a"/>
    <w:next w:val="a"/>
    <w:link w:val="20"/>
    <w:uiPriority w:val="9"/>
    <w:unhideWhenUsed/>
    <w:qFormat/>
    <w:rsid w:val="006848A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5">
    <w:name w:val="heading 5"/>
    <w:basedOn w:val="a"/>
    <w:next w:val="a"/>
    <w:link w:val="50"/>
    <w:uiPriority w:val="9"/>
    <w:unhideWhenUsed/>
    <w:qFormat/>
    <w:rsid w:val="006848A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Без интервала1"/>
    <w:link w:val="NoSpacingChar"/>
    <w:qFormat/>
    <w:rsid w:val="006848A1"/>
    <w:pPr>
      <w:spacing w:after="0" w:line="240" w:lineRule="auto"/>
      <w:jc w:val="both"/>
    </w:pPr>
    <w:rPr>
      <w:rFonts w:ascii="Arial Unicode MS" w:eastAsia="Times New Roman" w:hAnsi="Arial Unicode MS" w:cs="Times New Roman"/>
      <w:bCs/>
      <w:color w:val="000000"/>
      <w:sz w:val="24"/>
      <w:szCs w:val="24"/>
      <w:lang w:val="kk-KZ" w:eastAsia="ru-RU"/>
    </w:rPr>
  </w:style>
  <w:style w:type="character" w:customStyle="1" w:styleId="NoSpacingChar">
    <w:name w:val="No Spacing Char"/>
    <w:link w:val="11"/>
    <w:locked/>
    <w:rsid w:val="006848A1"/>
    <w:rPr>
      <w:rFonts w:ascii="Arial Unicode MS" w:eastAsia="Times New Roman" w:hAnsi="Arial Unicode MS" w:cs="Times New Roman"/>
      <w:bCs/>
      <w:color w:val="000000"/>
      <w:sz w:val="24"/>
      <w:szCs w:val="24"/>
      <w:lang w:val="kk-KZ" w:eastAsia="ru-RU"/>
    </w:rPr>
  </w:style>
  <w:style w:type="character" w:customStyle="1" w:styleId="10">
    <w:name w:val="Заголовок 1 Знак"/>
    <w:basedOn w:val="a0"/>
    <w:link w:val="1"/>
    <w:uiPriority w:val="9"/>
    <w:rsid w:val="006848A1"/>
    <w:rPr>
      <w:rFonts w:ascii="Times New Roman" w:eastAsia="Times New Roman" w:hAnsi="Times New Roman" w:cs="Times New Roman"/>
      <w:b/>
      <w:bCs/>
      <w:sz w:val="28"/>
      <w:szCs w:val="24"/>
    </w:rPr>
  </w:style>
  <w:style w:type="character" w:customStyle="1" w:styleId="20">
    <w:name w:val="Заголовок 2 Знак"/>
    <w:basedOn w:val="a0"/>
    <w:link w:val="2"/>
    <w:uiPriority w:val="9"/>
    <w:rsid w:val="006848A1"/>
    <w:rPr>
      <w:rFonts w:asciiTheme="majorHAnsi" w:eastAsiaTheme="majorEastAsia" w:hAnsiTheme="majorHAnsi" w:cstheme="majorBidi"/>
      <w:color w:val="365F91" w:themeColor="accent1" w:themeShade="BF"/>
      <w:sz w:val="26"/>
      <w:szCs w:val="26"/>
      <w:lang w:eastAsia="ru-RU"/>
    </w:rPr>
  </w:style>
  <w:style w:type="character" w:customStyle="1" w:styleId="50">
    <w:name w:val="Заголовок 5 Знак"/>
    <w:basedOn w:val="a0"/>
    <w:link w:val="5"/>
    <w:uiPriority w:val="9"/>
    <w:rsid w:val="006848A1"/>
    <w:rPr>
      <w:rFonts w:asciiTheme="majorHAnsi" w:eastAsiaTheme="majorEastAsia" w:hAnsiTheme="majorHAnsi" w:cstheme="majorBidi"/>
      <w:color w:val="243F60" w:themeColor="accent1" w:themeShade="7F"/>
      <w:lang w:eastAsia="ru-RU"/>
    </w:rPr>
  </w:style>
  <w:style w:type="character" w:styleId="a3">
    <w:name w:val="Strong"/>
    <w:uiPriority w:val="22"/>
    <w:qFormat/>
    <w:rsid w:val="006848A1"/>
    <w:rPr>
      <w:b/>
      <w:bCs/>
    </w:rPr>
  </w:style>
  <w:style w:type="paragraph" w:styleId="a4">
    <w:name w:val="Normal (Web)"/>
    <w:aliases w:val="Обычный (Web),Обычный (веб)1,Обычный (веб)1 Знак Знак Зн,Обычный (веб)1 Знак Знак Зн Знак Знак Знак,Обычный (веб)1 Знак Знак Зн Знак Знак,Знак4,Знак4 Знак Знак,Знак4 Знак,Обычный (Web)1,Обычный (веб) Знак1,Обычный (веб) Знак Знак1"/>
    <w:basedOn w:val="a"/>
    <w:link w:val="a5"/>
    <w:uiPriority w:val="99"/>
    <w:unhideWhenUsed/>
    <w:qFormat/>
    <w:rsid w:val="006848A1"/>
    <w:pPr>
      <w:spacing w:after="360" w:line="285" w:lineRule="atLeast"/>
    </w:pPr>
    <w:rPr>
      <w:rFonts w:ascii="Arial" w:eastAsia="Times New Roman" w:hAnsi="Arial" w:cs="Arial"/>
      <w:color w:val="666666"/>
      <w:spacing w:val="2"/>
      <w:sz w:val="20"/>
      <w:szCs w:val="20"/>
    </w:rPr>
  </w:style>
  <w:style w:type="character" w:customStyle="1" w:styleId="a5">
    <w:name w:val="Обычный (веб) Знак"/>
    <w:aliases w:val="Обычный (Web) Знак,Обычный (веб)1 Знак,Обычный (веб)1 Знак Знак Зн Знак,Обычный (веб)1 Знак Знак Зн Знак Знак Знак Знак,Обычный (веб)1 Знак Знак Зн Знак Знак Знак1,Знак4 Знак1,Знак4 Знак Знак Знак,Знак4 Знак Знак1,Обычный (Web)1 Знак"/>
    <w:link w:val="a4"/>
    <w:uiPriority w:val="99"/>
    <w:rsid w:val="006848A1"/>
    <w:rPr>
      <w:rFonts w:ascii="Arial" w:eastAsia="Times New Roman" w:hAnsi="Arial" w:cs="Arial"/>
      <w:color w:val="666666"/>
      <w:spacing w:val="2"/>
      <w:sz w:val="20"/>
      <w:szCs w:val="20"/>
      <w:lang w:eastAsia="ru-RU"/>
    </w:rPr>
  </w:style>
  <w:style w:type="paragraph" w:styleId="a6">
    <w:name w:val="No Spacing"/>
    <w:uiPriority w:val="1"/>
    <w:qFormat/>
    <w:rsid w:val="006848A1"/>
    <w:pPr>
      <w:spacing w:after="0" w:line="240" w:lineRule="auto"/>
    </w:pPr>
    <w:rPr>
      <w:rFonts w:ascii="Calibri" w:eastAsia="Calibri" w:hAnsi="Calibri" w:cs="Times New Roman"/>
    </w:rPr>
  </w:style>
  <w:style w:type="paragraph" w:styleId="a7">
    <w:name w:val="List Paragraph"/>
    <w:basedOn w:val="a"/>
    <w:uiPriority w:val="34"/>
    <w:qFormat/>
    <w:rsid w:val="006848A1"/>
    <w:pPr>
      <w:ind w:left="720"/>
      <w:contextualSpacing/>
    </w:pPr>
    <w:rPr>
      <w:rFonts w:eastAsia="Calibri"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1"/>
    <w:qFormat/>
    <w:rsid w:val="006848A1"/>
    <w:pPr>
      <w:spacing w:after="0" w:line="240" w:lineRule="auto"/>
      <w:jc w:val="both"/>
    </w:pPr>
    <w:rPr>
      <w:rFonts w:ascii="Times New Roman" w:hAnsi="Times New Roman"/>
      <w:lang w:eastAsia="ru-RU"/>
    </w:rPr>
  </w:style>
  <w:style w:type="paragraph" w:styleId="1">
    <w:name w:val="heading 1"/>
    <w:basedOn w:val="a"/>
    <w:next w:val="a"/>
    <w:link w:val="10"/>
    <w:uiPriority w:val="9"/>
    <w:qFormat/>
    <w:rsid w:val="006848A1"/>
    <w:pPr>
      <w:keepNext/>
      <w:outlineLvl w:val="0"/>
    </w:pPr>
    <w:rPr>
      <w:rFonts w:eastAsia="Times New Roman" w:cs="Times New Roman"/>
      <w:b/>
      <w:bCs/>
      <w:sz w:val="28"/>
      <w:szCs w:val="24"/>
      <w:lang w:eastAsia="en-US"/>
    </w:rPr>
  </w:style>
  <w:style w:type="paragraph" w:styleId="2">
    <w:name w:val="heading 2"/>
    <w:basedOn w:val="a"/>
    <w:next w:val="a"/>
    <w:link w:val="20"/>
    <w:uiPriority w:val="9"/>
    <w:unhideWhenUsed/>
    <w:qFormat/>
    <w:rsid w:val="006848A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5">
    <w:name w:val="heading 5"/>
    <w:basedOn w:val="a"/>
    <w:next w:val="a"/>
    <w:link w:val="50"/>
    <w:uiPriority w:val="9"/>
    <w:unhideWhenUsed/>
    <w:qFormat/>
    <w:rsid w:val="006848A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Без интервала1"/>
    <w:link w:val="NoSpacingChar"/>
    <w:qFormat/>
    <w:rsid w:val="006848A1"/>
    <w:pPr>
      <w:spacing w:after="0" w:line="240" w:lineRule="auto"/>
      <w:jc w:val="both"/>
    </w:pPr>
    <w:rPr>
      <w:rFonts w:ascii="Arial Unicode MS" w:eastAsia="Times New Roman" w:hAnsi="Arial Unicode MS" w:cs="Times New Roman"/>
      <w:bCs/>
      <w:color w:val="000000"/>
      <w:sz w:val="24"/>
      <w:szCs w:val="24"/>
      <w:lang w:val="kk-KZ" w:eastAsia="ru-RU"/>
    </w:rPr>
  </w:style>
  <w:style w:type="character" w:customStyle="1" w:styleId="NoSpacingChar">
    <w:name w:val="No Spacing Char"/>
    <w:link w:val="11"/>
    <w:locked/>
    <w:rsid w:val="006848A1"/>
    <w:rPr>
      <w:rFonts w:ascii="Arial Unicode MS" w:eastAsia="Times New Roman" w:hAnsi="Arial Unicode MS" w:cs="Times New Roman"/>
      <w:bCs/>
      <w:color w:val="000000"/>
      <w:sz w:val="24"/>
      <w:szCs w:val="24"/>
      <w:lang w:val="kk-KZ" w:eastAsia="ru-RU"/>
    </w:rPr>
  </w:style>
  <w:style w:type="character" w:customStyle="1" w:styleId="10">
    <w:name w:val="Заголовок 1 Знак"/>
    <w:basedOn w:val="a0"/>
    <w:link w:val="1"/>
    <w:uiPriority w:val="9"/>
    <w:rsid w:val="006848A1"/>
    <w:rPr>
      <w:rFonts w:ascii="Times New Roman" w:eastAsia="Times New Roman" w:hAnsi="Times New Roman" w:cs="Times New Roman"/>
      <w:b/>
      <w:bCs/>
      <w:sz w:val="28"/>
      <w:szCs w:val="24"/>
    </w:rPr>
  </w:style>
  <w:style w:type="character" w:customStyle="1" w:styleId="20">
    <w:name w:val="Заголовок 2 Знак"/>
    <w:basedOn w:val="a0"/>
    <w:link w:val="2"/>
    <w:uiPriority w:val="9"/>
    <w:rsid w:val="006848A1"/>
    <w:rPr>
      <w:rFonts w:asciiTheme="majorHAnsi" w:eastAsiaTheme="majorEastAsia" w:hAnsiTheme="majorHAnsi" w:cstheme="majorBidi"/>
      <w:color w:val="365F91" w:themeColor="accent1" w:themeShade="BF"/>
      <w:sz w:val="26"/>
      <w:szCs w:val="26"/>
      <w:lang w:eastAsia="ru-RU"/>
    </w:rPr>
  </w:style>
  <w:style w:type="character" w:customStyle="1" w:styleId="50">
    <w:name w:val="Заголовок 5 Знак"/>
    <w:basedOn w:val="a0"/>
    <w:link w:val="5"/>
    <w:uiPriority w:val="9"/>
    <w:rsid w:val="006848A1"/>
    <w:rPr>
      <w:rFonts w:asciiTheme="majorHAnsi" w:eastAsiaTheme="majorEastAsia" w:hAnsiTheme="majorHAnsi" w:cstheme="majorBidi"/>
      <w:color w:val="243F60" w:themeColor="accent1" w:themeShade="7F"/>
      <w:lang w:eastAsia="ru-RU"/>
    </w:rPr>
  </w:style>
  <w:style w:type="character" w:styleId="a3">
    <w:name w:val="Strong"/>
    <w:uiPriority w:val="22"/>
    <w:qFormat/>
    <w:rsid w:val="006848A1"/>
    <w:rPr>
      <w:b/>
      <w:bCs/>
    </w:rPr>
  </w:style>
  <w:style w:type="paragraph" w:styleId="a4">
    <w:name w:val="Normal (Web)"/>
    <w:aliases w:val="Обычный (Web),Обычный (веб)1,Обычный (веб)1 Знак Знак Зн,Обычный (веб)1 Знак Знак Зн Знак Знак Знак,Обычный (веб)1 Знак Знак Зн Знак Знак,Знак4,Знак4 Знак Знак,Знак4 Знак,Обычный (Web)1,Обычный (веб) Знак1,Обычный (веб) Знак Знак1"/>
    <w:basedOn w:val="a"/>
    <w:link w:val="a5"/>
    <w:uiPriority w:val="99"/>
    <w:unhideWhenUsed/>
    <w:qFormat/>
    <w:rsid w:val="006848A1"/>
    <w:pPr>
      <w:spacing w:after="360" w:line="285" w:lineRule="atLeast"/>
    </w:pPr>
    <w:rPr>
      <w:rFonts w:ascii="Arial" w:eastAsia="Times New Roman" w:hAnsi="Arial" w:cs="Arial"/>
      <w:color w:val="666666"/>
      <w:spacing w:val="2"/>
      <w:sz w:val="20"/>
      <w:szCs w:val="20"/>
    </w:rPr>
  </w:style>
  <w:style w:type="character" w:customStyle="1" w:styleId="a5">
    <w:name w:val="Обычный (веб) Знак"/>
    <w:aliases w:val="Обычный (Web) Знак,Обычный (веб)1 Знак,Обычный (веб)1 Знак Знак Зн Знак,Обычный (веб)1 Знак Знак Зн Знак Знак Знак Знак,Обычный (веб)1 Знак Знак Зн Знак Знак Знак1,Знак4 Знак1,Знак4 Знак Знак Знак,Знак4 Знак Знак1,Обычный (Web)1 Знак"/>
    <w:link w:val="a4"/>
    <w:uiPriority w:val="99"/>
    <w:rsid w:val="006848A1"/>
    <w:rPr>
      <w:rFonts w:ascii="Arial" w:eastAsia="Times New Roman" w:hAnsi="Arial" w:cs="Arial"/>
      <w:color w:val="666666"/>
      <w:spacing w:val="2"/>
      <w:sz w:val="20"/>
      <w:szCs w:val="20"/>
      <w:lang w:eastAsia="ru-RU"/>
    </w:rPr>
  </w:style>
  <w:style w:type="paragraph" w:styleId="a6">
    <w:name w:val="No Spacing"/>
    <w:uiPriority w:val="1"/>
    <w:qFormat/>
    <w:rsid w:val="006848A1"/>
    <w:pPr>
      <w:spacing w:after="0" w:line="240" w:lineRule="auto"/>
    </w:pPr>
    <w:rPr>
      <w:rFonts w:ascii="Calibri" w:eastAsia="Calibri" w:hAnsi="Calibri" w:cs="Times New Roman"/>
    </w:rPr>
  </w:style>
  <w:style w:type="paragraph" w:styleId="a7">
    <w:name w:val="List Paragraph"/>
    <w:basedOn w:val="a"/>
    <w:uiPriority w:val="34"/>
    <w:qFormat/>
    <w:rsid w:val="006848A1"/>
    <w:pPr>
      <w:ind w:left="720"/>
      <w:contextualSpacing/>
    </w:pPr>
    <w:rPr>
      <w:rFonts w:eastAsia="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232</Words>
  <Characters>1328</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Марат Бажиров Тлекович</dc:creator>
  <cp:lastModifiedBy>Самал Бегешова</cp:lastModifiedBy>
  <cp:revision>2</cp:revision>
  <cp:lastPrinted>2025-04-04T10:29:00Z</cp:lastPrinted>
  <dcterms:created xsi:type="dcterms:W3CDTF">2025-08-04T12:52:00Z</dcterms:created>
  <dcterms:modified xsi:type="dcterms:W3CDTF">2025-08-04T12:52:00Z</dcterms:modified>
</cp:coreProperties>
</file>